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00" w:rsidRPr="0068694A" w:rsidRDefault="002D3A00" w:rsidP="00E145DA">
      <w:pPr>
        <w:pStyle w:val="Header"/>
        <w:rPr>
          <w:rFonts w:cs="Arial"/>
          <w:sz w:val="24"/>
          <w:szCs w:val="24"/>
        </w:rPr>
      </w:pPr>
    </w:p>
    <w:p w:rsidR="008D4FEE" w:rsidRPr="0068694A" w:rsidRDefault="000B3CDA" w:rsidP="0070253D">
      <w:pPr>
        <w:spacing w:after="0" w:line="240" w:lineRule="auto"/>
        <w:rPr>
          <w:sz w:val="24"/>
          <w:szCs w:val="24"/>
        </w:rPr>
      </w:pPr>
      <w:r w:rsidRPr="0068694A">
        <w:rPr>
          <w:sz w:val="24"/>
          <w:szCs w:val="24"/>
        </w:rPr>
        <w:tab/>
      </w:r>
      <w:r w:rsidRPr="0068694A">
        <w:rPr>
          <w:sz w:val="24"/>
          <w:szCs w:val="24"/>
        </w:rPr>
        <w:tab/>
      </w:r>
      <w:r w:rsidRPr="0068694A">
        <w:rPr>
          <w:sz w:val="24"/>
          <w:szCs w:val="24"/>
        </w:rPr>
        <w:tab/>
      </w:r>
      <w:r w:rsidRPr="0068694A">
        <w:rPr>
          <w:sz w:val="24"/>
          <w:szCs w:val="24"/>
        </w:rPr>
        <w:tab/>
      </w:r>
      <w:r w:rsidRPr="0068694A">
        <w:rPr>
          <w:sz w:val="24"/>
          <w:szCs w:val="24"/>
        </w:rPr>
        <w:tab/>
      </w:r>
    </w:p>
    <w:p w:rsidR="00C476CB" w:rsidRPr="0068694A" w:rsidRDefault="005B245B" w:rsidP="0099740C">
      <w:pPr>
        <w:rPr>
          <w:rFonts w:cs="Arial"/>
          <w:sz w:val="24"/>
          <w:szCs w:val="24"/>
        </w:rPr>
      </w:pPr>
      <w:r>
        <w:rPr>
          <w:rFonts w:cs="Arial"/>
          <w:sz w:val="24"/>
          <w:szCs w:val="24"/>
        </w:rPr>
        <w:t>14th</w:t>
      </w:r>
      <w:r w:rsidR="0068694A" w:rsidRPr="0068694A">
        <w:rPr>
          <w:rFonts w:cs="Arial"/>
          <w:sz w:val="24"/>
          <w:szCs w:val="24"/>
        </w:rPr>
        <w:t xml:space="preserve"> September</w:t>
      </w:r>
      <w:r w:rsidR="00602A93" w:rsidRPr="0068694A">
        <w:rPr>
          <w:rFonts w:cs="Arial"/>
          <w:sz w:val="24"/>
          <w:szCs w:val="24"/>
        </w:rPr>
        <w:t xml:space="preserve"> 2017</w:t>
      </w:r>
      <w:r w:rsidR="007A6345" w:rsidRPr="0068694A">
        <w:rPr>
          <w:sz w:val="24"/>
          <w:szCs w:val="24"/>
          <w:lang w:val="en-US"/>
        </w:rPr>
        <w:t>         </w:t>
      </w:r>
      <w:r w:rsidR="00C476CB" w:rsidRPr="0068694A">
        <w:rPr>
          <w:sz w:val="24"/>
          <w:szCs w:val="24"/>
          <w:lang w:val="en-US"/>
        </w:rPr>
        <w:t>   </w:t>
      </w:r>
    </w:p>
    <w:p w:rsidR="0068694A" w:rsidRPr="00EF4A39" w:rsidRDefault="00EF4A39" w:rsidP="0068694A">
      <w:pPr>
        <w:rPr>
          <w:i/>
          <w:sz w:val="24"/>
          <w:szCs w:val="24"/>
        </w:rPr>
      </w:pPr>
      <w:r w:rsidRPr="00EF4A39">
        <w:rPr>
          <w:i/>
          <w:sz w:val="24"/>
          <w:szCs w:val="24"/>
        </w:rPr>
        <w:t>To All Licensed Clergy</w:t>
      </w:r>
      <w:bookmarkStart w:id="0" w:name="_GoBack"/>
      <w:bookmarkEnd w:id="0"/>
    </w:p>
    <w:p w:rsidR="0068694A" w:rsidRPr="0068694A" w:rsidRDefault="0068694A" w:rsidP="0068694A">
      <w:pPr>
        <w:rPr>
          <w:sz w:val="24"/>
          <w:szCs w:val="24"/>
        </w:rPr>
      </w:pPr>
      <w:r w:rsidRPr="0068694A">
        <w:rPr>
          <w:sz w:val="24"/>
          <w:szCs w:val="24"/>
        </w:rPr>
        <w:t>Dear Colleagues,</w:t>
      </w:r>
    </w:p>
    <w:p w:rsidR="0068694A" w:rsidRPr="0068694A" w:rsidRDefault="0068694A" w:rsidP="0068694A">
      <w:pPr>
        <w:rPr>
          <w:sz w:val="24"/>
          <w:szCs w:val="24"/>
        </w:rPr>
      </w:pPr>
      <w:r w:rsidRPr="0068694A">
        <w:rPr>
          <w:sz w:val="24"/>
          <w:szCs w:val="24"/>
        </w:rPr>
        <w:t xml:space="preserve">I hope the </w:t>
      </w:r>
      <w:proofErr w:type="gramStart"/>
      <w:r w:rsidRPr="0068694A">
        <w:rPr>
          <w:sz w:val="24"/>
          <w:szCs w:val="24"/>
        </w:rPr>
        <w:t>Summer</w:t>
      </w:r>
      <w:proofErr w:type="gramEnd"/>
      <w:r w:rsidRPr="0068694A">
        <w:rPr>
          <w:sz w:val="24"/>
          <w:szCs w:val="24"/>
        </w:rPr>
        <w:t xml:space="preserve"> has been a good time both for you and for the people you love and that you have been able to get away for a time to recharge the batteries. I spent a few days battling into a headwind on a bicycle in Ireland but will resist all attempts to draw a crass comparison between that and ministry in the Church of England!</w:t>
      </w:r>
    </w:p>
    <w:p w:rsidR="0068694A" w:rsidRPr="0068694A" w:rsidRDefault="0068694A" w:rsidP="0068694A">
      <w:pPr>
        <w:rPr>
          <w:sz w:val="24"/>
          <w:szCs w:val="24"/>
        </w:rPr>
      </w:pPr>
      <w:r w:rsidRPr="0068694A">
        <w:rPr>
          <w:sz w:val="24"/>
          <w:szCs w:val="24"/>
        </w:rPr>
        <w:t>September is the month when many of us plan the year ahead for our churches or chaplaincies, so it seemed a good time to write to you with a few events that you may wish to place in your diaries.</w:t>
      </w:r>
    </w:p>
    <w:p w:rsidR="0068694A" w:rsidRPr="0068694A" w:rsidRDefault="0068694A" w:rsidP="0068694A">
      <w:pPr>
        <w:rPr>
          <w:b/>
          <w:sz w:val="24"/>
          <w:szCs w:val="24"/>
        </w:rPr>
      </w:pPr>
      <w:r w:rsidRPr="0068694A">
        <w:rPr>
          <w:b/>
          <w:sz w:val="24"/>
          <w:szCs w:val="24"/>
        </w:rPr>
        <w:t>The Reformation: Triumph or Tragedy</w:t>
      </w:r>
    </w:p>
    <w:p w:rsidR="0068694A" w:rsidRPr="0068694A" w:rsidRDefault="0068694A" w:rsidP="0068694A">
      <w:pPr>
        <w:rPr>
          <w:i/>
          <w:sz w:val="24"/>
          <w:szCs w:val="24"/>
        </w:rPr>
      </w:pPr>
      <w:r w:rsidRPr="0068694A">
        <w:rPr>
          <w:i/>
          <w:sz w:val="24"/>
          <w:szCs w:val="24"/>
        </w:rPr>
        <w:t>Monday October 30</w:t>
      </w:r>
      <w:r w:rsidRPr="0068694A">
        <w:rPr>
          <w:i/>
          <w:sz w:val="24"/>
          <w:szCs w:val="24"/>
          <w:vertAlign w:val="superscript"/>
        </w:rPr>
        <w:t>th</w:t>
      </w:r>
      <w:r w:rsidRPr="0068694A">
        <w:rPr>
          <w:i/>
          <w:sz w:val="24"/>
          <w:szCs w:val="24"/>
        </w:rPr>
        <w:t xml:space="preserve"> 7pm-9pm </w:t>
      </w:r>
      <w:proofErr w:type="spellStart"/>
      <w:r w:rsidRPr="0068694A">
        <w:rPr>
          <w:i/>
          <w:sz w:val="24"/>
          <w:szCs w:val="24"/>
        </w:rPr>
        <w:t>Whalley</w:t>
      </w:r>
      <w:proofErr w:type="spellEnd"/>
      <w:r w:rsidRPr="0068694A">
        <w:rPr>
          <w:i/>
          <w:sz w:val="24"/>
          <w:szCs w:val="24"/>
        </w:rPr>
        <w:t xml:space="preserve"> Abbey</w:t>
      </w:r>
    </w:p>
    <w:p w:rsidR="0068694A" w:rsidRPr="0068694A" w:rsidRDefault="0068694A" w:rsidP="0068694A">
      <w:pPr>
        <w:rPr>
          <w:b/>
          <w:i/>
          <w:sz w:val="24"/>
          <w:szCs w:val="24"/>
        </w:rPr>
      </w:pPr>
      <w:r w:rsidRPr="0068694A">
        <w:rPr>
          <w:sz w:val="24"/>
          <w:szCs w:val="24"/>
        </w:rPr>
        <w:t>To mark the 500</w:t>
      </w:r>
      <w:r w:rsidRPr="0068694A">
        <w:rPr>
          <w:sz w:val="24"/>
          <w:szCs w:val="24"/>
          <w:vertAlign w:val="superscript"/>
        </w:rPr>
        <w:t>th</w:t>
      </w:r>
      <w:r w:rsidRPr="0068694A">
        <w:rPr>
          <w:sz w:val="24"/>
          <w:szCs w:val="24"/>
        </w:rPr>
        <w:t xml:space="preserve"> anniversary of the Martin Luther’s 95 Theses, Archdeacon Mark and I will be leading a relaxed debate to explore the legacy of the Reformation with the Dean in the Chair. Guess who will be arguing for which side? Drinks will be served from 7pm to help loosen tongues! And book fast as there are only 35 places</w:t>
      </w:r>
      <w:r w:rsidR="005B245B">
        <w:rPr>
          <w:sz w:val="24"/>
          <w:szCs w:val="24"/>
        </w:rPr>
        <w:t xml:space="preserve">. Ring </w:t>
      </w:r>
      <w:proofErr w:type="spellStart"/>
      <w:r w:rsidR="005B245B">
        <w:rPr>
          <w:sz w:val="24"/>
          <w:szCs w:val="24"/>
        </w:rPr>
        <w:t>Whalley</w:t>
      </w:r>
      <w:proofErr w:type="spellEnd"/>
      <w:r w:rsidR="005B245B">
        <w:rPr>
          <w:sz w:val="24"/>
          <w:szCs w:val="24"/>
        </w:rPr>
        <w:t xml:space="preserve"> Abbey on 01254 828400 to book.</w:t>
      </w:r>
    </w:p>
    <w:p w:rsidR="0068694A" w:rsidRPr="0068694A" w:rsidRDefault="0068694A" w:rsidP="0068694A">
      <w:pPr>
        <w:rPr>
          <w:b/>
          <w:sz w:val="24"/>
          <w:szCs w:val="24"/>
        </w:rPr>
      </w:pPr>
      <w:r w:rsidRPr="0068694A">
        <w:rPr>
          <w:b/>
          <w:sz w:val="24"/>
          <w:szCs w:val="24"/>
        </w:rPr>
        <w:t>A Festival of Prayer</w:t>
      </w:r>
    </w:p>
    <w:p w:rsidR="0068694A" w:rsidRPr="0068694A" w:rsidRDefault="0068694A" w:rsidP="0068694A">
      <w:pPr>
        <w:rPr>
          <w:i/>
          <w:sz w:val="24"/>
          <w:szCs w:val="24"/>
        </w:rPr>
      </w:pPr>
      <w:r w:rsidRPr="0068694A">
        <w:rPr>
          <w:i/>
          <w:sz w:val="24"/>
          <w:szCs w:val="24"/>
        </w:rPr>
        <w:t>Saturday February 3</w:t>
      </w:r>
      <w:r w:rsidRPr="0068694A">
        <w:rPr>
          <w:i/>
          <w:sz w:val="24"/>
          <w:szCs w:val="24"/>
          <w:vertAlign w:val="superscript"/>
        </w:rPr>
        <w:t>rd</w:t>
      </w:r>
      <w:r w:rsidRPr="0068694A">
        <w:rPr>
          <w:i/>
          <w:sz w:val="24"/>
          <w:szCs w:val="24"/>
        </w:rPr>
        <w:t xml:space="preserve">2018 10.30am – </w:t>
      </w:r>
      <w:proofErr w:type="gramStart"/>
      <w:r w:rsidRPr="0068694A">
        <w:rPr>
          <w:i/>
          <w:sz w:val="24"/>
          <w:szCs w:val="24"/>
        </w:rPr>
        <w:t>3pm  Blackburn</w:t>
      </w:r>
      <w:proofErr w:type="gramEnd"/>
      <w:r w:rsidRPr="0068694A">
        <w:rPr>
          <w:i/>
          <w:sz w:val="24"/>
          <w:szCs w:val="24"/>
        </w:rPr>
        <w:t xml:space="preserve"> Cathedral</w:t>
      </w:r>
    </w:p>
    <w:p w:rsidR="0068694A" w:rsidRPr="0068694A" w:rsidRDefault="0068694A" w:rsidP="0068694A">
      <w:pPr>
        <w:rPr>
          <w:sz w:val="24"/>
          <w:szCs w:val="24"/>
        </w:rPr>
      </w:pPr>
      <w:r w:rsidRPr="0068694A">
        <w:rPr>
          <w:sz w:val="24"/>
          <w:szCs w:val="24"/>
        </w:rPr>
        <w:t>Following last year’s very successful Festival of the Eucharist, all ages are invited to share in a Festival of Prayer at the Cathedral. The theme for the year across the Diocese is ‘Transforming our Communities,’ and on February 3</w:t>
      </w:r>
      <w:r w:rsidRPr="0068694A">
        <w:rPr>
          <w:sz w:val="24"/>
          <w:szCs w:val="24"/>
          <w:vertAlign w:val="superscript"/>
        </w:rPr>
        <w:t>rd</w:t>
      </w:r>
      <w:r w:rsidRPr="0068694A">
        <w:rPr>
          <w:sz w:val="24"/>
          <w:szCs w:val="24"/>
        </w:rPr>
        <w:t xml:space="preserve"> we will explore how prayer lies at the heart of the ministry of transformation to which Christ calls us. The day will feature:</w:t>
      </w:r>
    </w:p>
    <w:p w:rsidR="0068694A" w:rsidRPr="0068694A" w:rsidRDefault="0068694A" w:rsidP="0068694A">
      <w:pPr>
        <w:pStyle w:val="ListParagraph"/>
        <w:numPr>
          <w:ilvl w:val="0"/>
          <w:numId w:val="20"/>
        </w:numPr>
        <w:spacing w:after="0" w:line="240" w:lineRule="auto"/>
        <w:rPr>
          <w:sz w:val="24"/>
          <w:szCs w:val="24"/>
        </w:rPr>
      </w:pPr>
      <w:r w:rsidRPr="0068694A">
        <w:rPr>
          <w:sz w:val="24"/>
          <w:szCs w:val="24"/>
        </w:rPr>
        <w:t xml:space="preserve">A Keynote Address given by Canon Angela </w:t>
      </w:r>
      <w:proofErr w:type="spellStart"/>
      <w:r w:rsidRPr="0068694A">
        <w:rPr>
          <w:sz w:val="24"/>
          <w:szCs w:val="24"/>
        </w:rPr>
        <w:t>Tilby</w:t>
      </w:r>
      <w:proofErr w:type="spellEnd"/>
      <w:r w:rsidRPr="0068694A">
        <w:rPr>
          <w:sz w:val="24"/>
          <w:szCs w:val="24"/>
        </w:rPr>
        <w:t xml:space="preserve"> (writer and broadcaster)</w:t>
      </w:r>
    </w:p>
    <w:p w:rsidR="0068694A" w:rsidRPr="0068694A" w:rsidRDefault="0068694A" w:rsidP="0068694A">
      <w:pPr>
        <w:pStyle w:val="ListParagraph"/>
        <w:numPr>
          <w:ilvl w:val="0"/>
          <w:numId w:val="20"/>
        </w:numPr>
        <w:spacing w:after="0" w:line="240" w:lineRule="auto"/>
        <w:rPr>
          <w:sz w:val="24"/>
          <w:szCs w:val="24"/>
        </w:rPr>
      </w:pPr>
      <w:r w:rsidRPr="0068694A">
        <w:rPr>
          <w:sz w:val="24"/>
          <w:szCs w:val="24"/>
        </w:rPr>
        <w:t>Messy Church from 12 noon for children and their families, exploring prayer by making lots of mess</w:t>
      </w:r>
    </w:p>
    <w:p w:rsidR="0068694A" w:rsidRPr="0068694A" w:rsidRDefault="0068694A" w:rsidP="0068694A">
      <w:pPr>
        <w:pStyle w:val="ListParagraph"/>
        <w:numPr>
          <w:ilvl w:val="0"/>
          <w:numId w:val="20"/>
        </w:numPr>
        <w:spacing w:after="0" w:line="240" w:lineRule="auto"/>
        <w:rPr>
          <w:sz w:val="24"/>
          <w:szCs w:val="24"/>
        </w:rPr>
      </w:pPr>
      <w:r w:rsidRPr="0068694A">
        <w:rPr>
          <w:sz w:val="24"/>
          <w:szCs w:val="24"/>
        </w:rPr>
        <w:t>A huge range of short workshops offering different ways to pray and suggestions for how to grow as a disciple of Jesus Christ</w:t>
      </w:r>
    </w:p>
    <w:p w:rsidR="0068694A" w:rsidRPr="0068694A" w:rsidRDefault="0068694A" w:rsidP="0068694A">
      <w:pPr>
        <w:pStyle w:val="ListParagraph"/>
        <w:numPr>
          <w:ilvl w:val="0"/>
          <w:numId w:val="20"/>
        </w:numPr>
        <w:spacing w:after="0" w:line="240" w:lineRule="auto"/>
        <w:rPr>
          <w:sz w:val="24"/>
          <w:szCs w:val="24"/>
        </w:rPr>
      </w:pPr>
      <w:r w:rsidRPr="0068694A">
        <w:rPr>
          <w:sz w:val="24"/>
          <w:szCs w:val="24"/>
        </w:rPr>
        <w:t>An opening celebration of the Eucharist with the Cathedral Youth Choir and a choice of prayer in different styles to close the day</w:t>
      </w:r>
    </w:p>
    <w:p w:rsidR="0068694A" w:rsidRPr="0068694A" w:rsidRDefault="0068694A" w:rsidP="0068694A">
      <w:pPr>
        <w:rPr>
          <w:sz w:val="24"/>
          <w:szCs w:val="24"/>
        </w:rPr>
      </w:pPr>
    </w:p>
    <w:p w:rsidR="0068694A" w:rsidRPr="0068694A" w:rsidRDefault="0068694A" w:rsidP="0068694A">
      <w:pPr>
        <w:rPr>
          <w:sz w:val="24"/>
          <w:szCs w:val="24"/>
        </w:rPr>
      </w:pPr>
      <w:r w:rsidRPr="0068694A">
        <w:rPr>
          <w:sz w:val="24"/>
          <w:szCs w:val="24"/>
        </w:rPr>
        <w:lastRenderedPageBreak/>
        <w:t>The day will include plenty of rich content for Christians of all traditions. A poster will follow, but meanwhile you might like to think of ways of incorporating the day into your programme for the year.</w:t>
      </w:r>
    </w:p>
    <w:p w:rsidR="0068694A" w:rsidRPr="0068694A" w:rsidRDefault="0068694A" w:rsidP="0068694A">
      <w:pPr>
        <w:rPr>
          <w:b/>
          <w:sz w:val="24"/>
          <w:szCs w:val="24"/>
        </w:rPr>
      </w:pPr>
      <w:r w:rsidRPr="0068694A">
        <w:rPr>
          <w:b/>
          <w:sz w:val="24"/>
          <w:szCs w:val="24"/>
        </w:rPr>
        <w:t>An Evening with Mark Greene</w:t>
      </w:r>
    </w:p>
    <w:p w:rsidR="0068694A" w:rsidRPr="0068694A" w:rsidRDefault="0068694A" w:rsidP="0068694A">
      <w:pPr>
        <w:rPr>
          <w:i/>
          <w:sz w:val="24"/>
          <w:szCs w:val="24"/>
        </w:rPr>
      </w:pPr>
      <w:r w:rsidRPr="0068694A">
        <w:rPr>
          <w:i/>
          <w:sz w:val="24"/>
          <w:szCs w:val="24"/>
        </w:rPr>
        <w:t>Monday March 12</w:t>
      </w:r>
      <w:r w:rsidRPr="0068694A">
        <w:rPr>
          <w:i/>
          <w:sz w:val="24"/>
          <w:szCs w:val="24"/>
          <w:vertAlign w:val="superscript"/>
        </w:rPr>
        <w:t>th</w:t>
      </w:r>
      <w:r w:rsidRPr="0068694A">
        <w:rPr>
          <w:i/>
          <w:sz w:val="24"/>
          <w:szCs w:val="24"/>
        </w:rPr>
        <w:t xml:space="preserve"> 2018 7.30pm St James’s, Lower </w:t>
      </w:r>
      <w:proofErr w:type="spellStart"/>
      <w:r w:rsidRPr="0068694A">
        <w:rPr>
          <w:i/>
          <w:sz w:val="24"/>
          <w:szCs w:val="24"/>
        </w:rPr>
        <w:t>Darwen</w:t>
      </w:r>
      <w:proofErr w:type="spellEnd"/>
    </w:p>
    <w:p w:rsidR="0068694A" w:rsidRPr="0068694A" w:rsidRDefault="0068694A" w:rsidP="0068694A">
      <w:pPr>
        <w:rPr>
          <w:sz w:val="24"/>
          <w:szCs w:val="24"/>
        </w:rPr>
      </w:pPr>
      <w:r w:rsidRPr="0068694A">
        <w:rPr>
          <w:sz w:val="24"/>
          <w:szCs w:val="24"/>
        </w:rPr>
        <w:t>Mark Greene is the Director of the London Institute for Contemporary Christianity (LICC) which has a remarkable and visionary ministry in encouraging laypeople to live out their faith vividly and confidently in their daily lives. This evening event, aimed at clergy and laity, will explore what it means to be disciples in our daily lives. Booking details will be sent out nearer the time.</w:t>
      </w:r>
    </w:p>
    <w:p w:rsidR="0068694A" w:rsidRPr="0068694A" w:rsidRDefault="0068694A" w:rsidP="0068694A">
      <w:pPr>
        <w:rPr>
          <w:b/>
          <w:sz w:val="24"/>
          <w:szCs w:val="24"/>
        </w:rPr>
      </w:pPr>
      <w:proofErr w:type="gramStart"/>
      <w:r w:rsidRPr="0068694A">
        <w:rPr>
          <w:b/>
          <w:sz w:val="24"/>
          <w:szCs w:val="24"/>
        </w:rPr>
        <w:t>And whilst I have your attention…</w:t>
      </w:r>
      <w:proofErr w:type="gramEnd"/>
    </w:p>
    <w:p w:rsidR="0068694A" w:rsidRPr="0068694A" w:rsidRDefault="0068694A" w:rsidP="0068694A">
      <w:pPr>
        <w:rPr>
          <w:sz w:val="24"/>
          <w:szCs w:val="24"/>
        </w:rPr>
      </w:pPr>
      <w:r w:rsidRPr="0068694A">
        <w:rPr>
          <w:sz w:val="24"/>
          <w:szCs w:val="24"/>
        </w:rPr>
        <w:t>It has been great to see a significant increase in those exploring vocations to the priesthood over the past few months, but there are a few signs that numbers are dropping again. We are committed to maintaining clergy numbers at their current level for as long as possible, but can only do this if we maintain a steady flow of vocations. God calls people of all ages, but we are also placing a particular emphasis on those under the age of 30.</w:t>
      </w:r>
    </w:p>
    <w:p w:rsidR="0068694A" w:rsidRPr="0068694A" w:rsidRDefault="0068694A" w:rsidP="0068694A">
      <w:pPr>
        <w:rPr>
          <w:sz w:val="24"/>
          <w:szCs w:val="24"/>
        </w:rPr>
      </w:pPr>
      <w:r w:rsidRPr="0068694A">
        <w:rPr>
          <w:sz w:val="24"/>
          <w:szCs w:val="24"/>
        </w:rPr>
        <w:t xml:space="preserve">Is there anyone in your congregation whom God might be calling to </w:t>
      </w:r>
      <w:proofErr w:type="gramStart"/>
      <w:r w:rsidRPr="0068694A">
        <w:rPr>
          <w:sz w:val="24"/>
          <w:szCs w:val="24"/>
        </w:rPr>
        <w:t>Ordained</w:t>
      </w:r>
      <w:proofErr w:type="gramEnd"/>
      <w:r w:rsidRPr="0068694A">
        <w:rPr>
          <w:sz w:val="24"/>
          <w:szCs w:val="24"/>
        </w:rPr>
        <w:t xml:space="preserve"> ministry? If so, don’t wait for a blinding flash of light from heaven. Have a word with them and suggest it. If there is anyone who would like to explore more, they should be referred in the first place to our DDO, the Revd John </w:t>
      </w:r>
      <w:proofErr w:type="spellStart"/>
      <w:r w:rsidRPr="0068694A">
        <w:rPr>
          <w:sz w:val="24"/>
          <w:szCs w:val="24"/>
        </w:rPr>
        <w:t>Darch</w:t>
      </w:r>
      <w:proofErr w:type="spellEnd"/>
      <w:r w:rsidRPr="0068694A">
        <w:rPr>
          <w:sz w:val="24"/>
          <w:szCs w:val="24"/>
        </w:rPr>
        <w:t xml:space="preserve"> (</w:t>
      </w:r>
      <w:hyperlink r:id="rId8" w:history="1">
        <w:r w:rsidRPr="0068694A">
          <w:rPr>
            <w:rStyle w:val="Hyperlink"/>
            <w:sz w:val="24"/>
            <w:szCs w:val="24"/>
          </w:rPr>
          <w:t>j.darch248@btinternet.com)</w:t>
        </w:r>
      </w:hyperlink>
      <w:r w:rsidRPr="0068694A">
        <w:rPr>
          <w:sz w:val="24"/>
          <w:szCs w:val="24"/>
        </w:rPr>
        <w:t xml:space="preserve">. Alternatively for a more informal conversation you could talk to our Young Vocations Champion Alice Cole </w:t>
      </w:r>
      <w:r w:rsidRPr="005B245B">
        <w:rPr>
          <w:sz w:val="24"/>
          <w:szCs w:val="24"/>
        </w:rPr>
        <w:t>(</w:t>
      </w:r>
      <w:hyperlink r:id="rId9" w:history="1">
        <w:r w:rsidR="005B245B" w:rsidRPr="000F55D5">
          <w:rPr>
            <w:rStyle w:val="Hyperlink"/>
            <w:rFonts w:cs="Helvetica"/>
            <w:sz w:val="24"/>
            <w:szCs w:val="24"/>
            <w:shd w:val="clear" w:color="auto" w:fill="FAFAFA"/>
          </w:rPr>
          <w:t>rev.alicecole@gmail.com</w:t>
        </w:r>
      </w:hyperlink>
      <w:proofErr w:type="gramStart"/>
      <w:r w:rsidRPr="005B245B">
        <w:rPr>
          <w:sz w:val="24"/>
          <w:szCs w:val="24"/>
        </w:rPr>
        <w:t>)</w:t>
      </w:r>
      <w:r w:rsidR="005B245B">
        <w:rPr>
          <w:sz w:val="24"/>
          <w:szCs w:val="24"/>
        </w:rPr>
        <w:t xml:space="preserve"> </w:t>
      </w:r>
      <w:r w:rsidRPr="0068694A">
        <w:rPr>
          <w:sz w:val="24"/>
          <w:szCs w:val="24"/>
        </w:rPr>
        <w:t xml:space="preserve"> or</w:t>
      </w:r>
      <w:proofErr w:type="gramEnd"/>
      <w:r w:rsidRPr="0068694A">
        <w:rPr>
          <w:sz w:val="24"/>
          <w:szCs w:val="24"/>
        </w:rPr>
        <w:t xml:space="preserve"> Cath Hale who leads the Vocations Team </w:t>
      </w:r>
      <w:r w:rsidRPr="005B245B">
        <w:rPr>
          <w:sz w:val="24"/>
          <w:szCs w:val="24"/>
        </w:rPr>
        <w:t>(</w:t>
      </w:r>
      <w:hyperlink r:id="rId10" w:history="1">
        <w:r w:rsidR="005B245B" w:rsidRPr="005B245B">
          <w:rPr>
            <w:rStyle w:val="Hyperlink"/>
            <w:rFonts w:cs="Helvetica"/>
            <w:sz w:val="24"/>
            <w:szCs w:val="24"/>
            <w:shd w:val="clear" w:color="auto" w:fill="FAFAFA"/>
          </w:rPr>
          <w:t>cathbraithwaite@googlemail.com</w:t>
        </w:r>
      </w:hyperlink>
      <w:r w:rsidRPr="0068694A">
        <w:rPr>
          <w:sz w:val="24"/>
          <w:szCs w:val="24"/>
        </w:rPr>
        <w:t>).</w:t>
      </w:r>
    </w:p>
    <w:p w:rsidR="0068694A" w:rsidRPr="0068694A" w:rsidRDefault="0068694A" w:rsidP="0068694A">
      <w:pPr>
        <w:rPr>
          <w:sz w:val="24"/>
          <w:szCs w:val="24"/>
        </w:rPr>
      </w:pPr>
      <w:r w:rsidRPr="0068694A">
        <w:rPr>
          <w:sz w:val="24"/>
          <w:szCs w:val="24"/>
        </w:rPr>
        <w:t>In order to nurture vocations we will soon be launching the Blackpool Ministry Experience Scheme with the first three participants formally commissioned on Thursday September 28</w:t>
      </w:r>
      <w:r w:rsidRPr="0068694A">
        <w:rPr>
          <w:sz w:val="24"/>
          <w:szCs w:val="24"/>
          <w:vertAlign w:val="superscript"/>
        </w:rPr>
        <w:t>th</w:t>
      </w:r>
      <w:r w:rsidRPr="0068694A">
        <w:rPr>
          <w:sz w:val="24"/>
          <w:szCs w:val="24"/>
        </w:rPr>
        <w:t xml:space="preserve"> in Holy Trinity, Blackpool at 7.30pm.  This is a great way for people aged </w:t>
      </w:r>
      <w:proofErr w:type="gramStart"/>
      <w:r w:rsidRPr="0068694A">
        <w:rPr>
          <w:sz w:val="24"/>
          <w:szCs w:val="24"/>
        </w:rPr>
        <w:t>under</w:t>
      </w:r>
      <w:proofErr w:type="gramEnd"/>
      <w:r w:rsidRPr="0068694A">
        <w:rPr>
          <w:sz w:val="24"/>
          <w:szCs w:val="24"/>
        </w:rPr>
        <w:t xml:space="preserve"> 30 to experience a wide range of styles of priestly ministry at first hand in an urban context. If you know anyone who may be interested in being part of this from September 2018, get in touch with Linda Tomkinson </w:t>
      </w:r>
      <w:r w:rsidRPr="005B245B">
        <w:rPr>
          <w:sz w:val="24"/>
          <w:szCs w:val="24"/>
        </w:rPr>
        <w:t>(</w:t>
      </w:r>
      <w:hyperlink r:id="rId11" w:history="1">
        <w:r w:rsidR="005B245B" w:rsidRPr="005B245B">
          <w:rPr>
            <w:rStyle w:val="Hyperlink"/>
            <w:rFonts w:cs="Helvetica"/>
            <w:sz w:val="24"/>
            <w:szCs w:val="24"/>
            <w:shd w:val="clear" w:color="auto" w:fill="FAFAFA"/>
          </w:rPr>
          <w:t>revlindat@hotmail.co.uk</w:t>
        </w:r>
      </w:hyperlink>
      <w:r w:rsidRPr="0068694A">
        <w:rPr>
          <w:sz w:val="24"/>
          <w:szCs w:val="24"/>
        </w:rPr>
        <w:t>).</w:t>
      </w:r>
    </w:p>
    <w:p w:rsidR="0068694A" w:rsidRPr="0068694A" w:rsidRDefault="005B245B" w:rsidP="0068694A">
      <w:pPr>
        <w:rPr>
          <w:sz w:val="24"/>
          <w:szCs w:val="24"/>
        </w:rPr>
      </w:pPr>
      <w:r>
        <w:rPr>
          <w:sz w:val="24"/>
          <w:szCs w:val="24"/>
        </w:rPr>
        <w:t>Thank you for all you</w:t>
      </w:r>
      <w:r w:rsidR="0068694A" w:rsidRPr="0068694A">
        <w:rPr>
          <w:sz w:val="24"/>
          <w:szCs w:val="24"/>
        </w:rPr>
        <w:t xml:space="preserve"> continue to do in the Lord’s service. I am constantly moved by the incredible commitment and dedication of our clergy, and please be entirely assured of my prayers for you.</w:t>
      </w:r>
    </w:p>
    <w:p w:rsidR="0099740C" w:rsidRPr="0068694A" w:rsidRDefault="0099740C" w:rsidP="0099740C">
      <w:pPr>
        <w:jc w:val="both"/>
        <w:rPr>
          <w:sz w:val="24"/>
          <w:szCs w:val="24"/>
        </w:rPr>
      </w:pPr>
      <w:r w:rsidRPr="0068694A">
        <w:rPr>
          <w:sz w:val="24"/>
          <w:szCs w:val="24"/>
        </w:rPr>
        <w:t>Yours sincerely</w:t>
      </w:r>
    </w:p>
    <w:p w:rsidR="00BB7644" w:rsidRPr="0068694A" w:rsidRDefault="008F6998" w:rsidP="00602A93">
      <w:pPr>
        <w:rPr>
          <w:rFonts w:cs="Arial"/>
          <w:sz w:val="24"/>
          <w:szCs w:val="24"/>
        </w:rPr>
      </w:pPr>
      <w:r w:rsidRPr="0068694A">
        <w:rPr>
          <w:rFonts w:cs="Arial"/>
          <w:noProof/>
          <w:sz w:val="24"/>
          <w:szCs w:val="24"/>
          <w:lang w:eastAsia="en-GB"/>
        </w:rPr>
        <w:drawing>
          <wp:inline distT="0" distB="0" distL="0" distR="0" wp14:anchorId="442EFB60" wp14:editId="596E6BA3">
            <wp:extent cx="1495425" cy="428625"/>
            <wp:effectExtent l="0" t="0" r="9525" b="9525"/>
            <wp:docPr id="1" name="Picture 1" descr="cid:image001.jpg@01D0AE80.AA9F0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AE80.AA9F06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p>
    <w:p w:rsidR="00F347D9" w:rsidRPr="0068694A" w:rsidRDefault="00F347D9" w:rsidP="00F347D9">
      <w:pPr>
        <w:spacing w:after="0"/>
        <w:rPr>
          <w:rFonts w:cs="Arial"/>
          <w:sz w:val="24"/>
          <w:szCs w:val="24"/>
        </w:rPr>
      </w:pPr>
      <w:r w:rsidRPr="0068694A">
        <w:rPr>
          <w:rFonts w:cs="Arial"/>
          <w:sz w:val="24"/>
          <w:szCs w:val="24"/>
        </w:rPr>
        <w:t xml:space="preserve">The </w:t>
      </w:r>
      <w:proofErr w:type="spellStart"/>
      <w:proofErr w:type="gramStart"/>
      <w:r w:rsidRPr="0068694A">
        <w:rPr>
          <w:rFonts w:cs="Arial"/>
          <w:sz w:val="24"/>
          <w:szCs w:val="24"/>
        </w:rPr>
        <w:t>Rt</w:t>
      </w:r>
      <w:proofErr w:type="spellEnd"/>
      <w:proofErr w:type="gramEnd"/>
      <w:r w:rsidRPr="0068694A">
        <w:rPr>
          <w:rFonts w:cs="Arial"/>
          <w:sz w:val="24"/>
          <w:szCs w:val="24"/>
        </w:rPr>
        <w:t xml:space="preserve"> Revd P</w:t>
      </w:r>
      <w:r w:rsidR="00F91BAF" w:rsidRPr="0068694A">
        <w:rPr>
          <w:rFonts w:cs="Arial"/>
          <w:sz w:val="24"/>
          <w:szCs w:val="24"/>
        </w:rPr>
        <w:t>hilip</w:t>
      </w:r>
      <w:r w:rsidRPr="0068694A">
        <w:rPr>
          <w:rFonts w:cs="Arial"/>
          <w:sz w:val="24"/>
          <w:szCs w:val="24"/>
        </w:rPr>
        <w:t xml:space="preserve"> North</w:t>
      </w:r>
    </w:p>
    <w:p w:rsidR="0099740C" w:rsidRPr="0068694A" w:rsidRDefault="00F347D9" w:rsidP="00F91BAF">
      <w:pPr>
        <w:spacing w:after="0"/>
        <w:rPr>
          <w:rFonts w:cs="Arial"/>
          <w:b/>
          <w:sz w:val="24"/>
          <w:szCs w:val="24"/>
        </w:rPr>
      </w:pPr>
      <w:r w:rsidRPr="0068694A">
        <w:rPr>
          <w:rFonts w:cs="Arial"/>
          <w:sz w:val="24"/>
          <w:szCs w:val="24"/>
        </w:rPr>
        <w:t>Bishop of Burnley</w:t>
      </w:r>
    </w:p>
    <w:sectPr w:rsidR="0099740C" w:rsidRPr="0068694A" w:rsidSect="00ED6CD9">
      <w:headerReference w:type="default" r:id="rId14"/>
      <w:footerReference w:type="default" r:id="rId15"/>
      <w:headerReference w:type="first" r:id="rId16"/>
      <w:footerReference w:type="first" r:id="rId17"/>
      <w:pgSz w:w="11906" w:h="16838"/>
      <w:pgMar w:top="823" w:right="1440" w:bottom="851" w:left="1440" w:header="284" w:footer="3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4A" w:rsidRDefault="0068694A" w:rsidP="00D81592">
      <w:pPr>
        <w:spacing w:after="0" w:line="240" w:lineRule="auto"/>
      </w:pPr>
      <w:r>
        <w:separator/>
      </w:r>
    </w:p>
  </w:endnote>
  <w:endnote w:type="continuationSeparator" w:id="0">
    <w:p w:rsidR="0068694A" w:rsidRDefault="0068694A" w:rsidP="00D8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4A" w:rsidRDefault="0068694A">
    <w:pPr>
      <w:pStyle w:val="Footer"/>
      <w:rPr>
        <w:noProof/>
        <w:lang w:eastAsia="en-GB"/>
      </w:rPr>
    </w:pPr>
    <w:r>
      <w:rPr>
        <w:noProof/>
        <w:lang w:eastAsia="en-GB"/>
      </w:rPr>
      <w:t>The Bishop of Burnley</w:t>
    </w:r>
  </w:p>
  <w:p w:rsidR="0068694A" w:rsidRDefault="0068694A">
    <w:pPr>
      <w:pStyle w:val="Footer"/>
      <w:rPr>
        <w:noProof/>
        <w:lang w:eastAsia="en-GB"/>
      </w:rPr>
    </w:pPr>
    <w:r>
      <w:rPr>
        <w:noProof/>
        <w:lang w:eastAsia="en-GB"/>
      </w:rPr>
      <w:t>Blackburn Diocesan Offices, Clayton House</w:t>
    </w:r>
    <w:r>
      <w:rPr>
        <w:noProof/>
        <w:lang w:eastAsia="en-GB"/>
      </w:rPr>
      <w:tab/>
    </w:r>
    <w:r>
      <w:rPr>
        <w:noProof/>
        <w:lang w:eastAsia="en-GB"/>
      </w:rPr>
      <w:tab/>
      <w:t>Tel 01254 503087</w:t>
    </w:r>
  </w:p>
  <w:p w:rsidR="0068694A" w:rsidRDefault="0068694A">
    <w:pPr>
      <w:pStyle w:val="Footer"/>
    </w:pPr>
    <w:r>
      <w:rPr>
        <w:noProof/>
        <w:lang w:eastAsia="en-GB"/>
      </w:rPr>
      <w:t>Walker Office Park, Blackburn, BB1 2QE</w:t>
    </w:r>
    <w:r>
      <w:rPr>
        <w:noProof/>
        <w:lang w:eastAsia="en-GB"/>
      </w:rPr>
      <w:tab/>
    </w:r>
    <w:r>
      <w:rPr>
        <w:noProof/>
        <w:lang w:eastAsia="en-GB"/>
      </w:rPr>
      <w:tab/>
      <w:t>bishop.burnley@blackburn.anglican.org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4A" w:rsidRDefault="0068694A" w:rsidP="004B7384">
    <w:pPr>
      <w:pStyle w:val="Footer"/>
      <w:rPr>
        <w:noProof/>
        <w:lang w:eastAsia="en-GB"/>
      </w:rPr>
    </w:pPr>
    <w:r>
      <w:rPr>
        <w:noProof/>
        <w:lang w:eastAsia="en-GB"/>
      </w:rPr>
      <w:t>The Bishop of Burnley</w:t>
    </w:r>
  </w:p>
  <w:p w:rsidR="0068694A" w:rsidRDefault="0068694A" w:rsidP="004B7384">
    <w:pPr>
      <w:pStyle w:val="Footer"/>
      <w:rPr>
        <w:noProof/>
        <w:lang w:eastAsia="en-GB"/>
      </w:rPr>
    </w:pPr>
    <w:r>
      <w:rPr>
        <w:noProof/>
        <w:lang w:eastAsia="en-GB"/>
      </w:rPr>
      <w:t>Blackburn Diocesan Offices, Clayton House</w:t>
    </w:r>
    <w:r>
      <w:rPr>
        <w:noProof/>
        <w:lang w:eastAsia="en-GB"/>
      </w:rPr>
      <w:tab/>
    </w:r>
    <w:r>
      <w:rPr>
        <w:noProof/>
        <w:lang w:eastAsia="en-GB"/>
      </w:rPr>
      <w:tab/>
      <w:t>Tel 01254 503087</w:t>
    </w:r>
  </w:p>
  <w:p w:rsidR="0068694A" w:rsidRDefault="0068694A" w:rsidP="004B7384">
    <w:pPr>
      <w:pStyle w:val="Footer"/>
    </w:pPr>
    <w:r>
      <w:rPr>
        <w:noProof/>
        <w:lang w:eastAsia="en-GB"/>
      </w:rPr>
      <w:t>Walker Office Park, Blackburn, BB1 2QE</w:t>
    </w:r>
    <w:r>
      <w:rPr>
        <w:noProof/>
        <w:lang w:eastAsia="en-GB"/>
      </w:rPr>
      <w:tab/>
    </w:r>
    <w:r>
      <w:rPr>
        <w:noProof/>
        <w:lang w:eastAsia="en-GB"/>
      </w:rPr>
      <w:tab/>
      <w:t>bishop.burnley@blackburn.anglican.org</w:t>
    </w:r>
  </w:p>
  <w:p w:rsidR="0068694A" w:rsidRDefault="00686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4A" w:rsidRDefault="0068694A" w:rsidP="00D81592">
      <w:pPr>
        <w:spacing w:after="0" w:line="240" w:lineRule="auto"/>
      </w:pPr>
      <w:r>
        <w:separator/>
      </w:r>
    </w:p>
  </w:footnote>
  <w:footnote w:type="continuationSeparator" w:id="0">
    <w:p w:rsidR="0068694A" w:rsidRDefault="0068694A" w:rsidP="00D81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4A" w:rsidRPr="00F91D55" w:rsidRDefault="0068694A" w:rsidP="002D3A00">
    <w:pPr>
      <w:pStyle w:val="Header"/>
      <w:tabs>
        <w:tab w:val="clear" w:pos="4513"/>
        <w:tab w:val="clear" w:pos="9026"/>
      </w:tabs>
      <w:ind w:left="-426" w:right="-4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4A" w:rsidRDefault="0068694A">
    <w:pPr>
      <w:pStyle w:val="Header"/>
    </w:pPr>
    <w:r>
      <w:rPr>
        <w:noProof/>
        <w:lang w:eastAsia="en-GB"/>
      </w:rPr>
      <w:drawing>
        <wp:inline distT="0" distB="0" distL="0" distR="0" wp14:anchorId="7818A969" wp14:editId="6528288A">
          <wp:extent cx="2827288"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0717" cy="934582"/>
                  </a:xfrm>
                  <a:prstGeom prst="rect">
                    <a:avLst/>
                  </a:prstGeom>
                </pic:spPr>
              </pic:pic>
            </a:graphicData>
          </a:graphic>
        </wp:inline>
      </w:drawing>
    </w:r>
    <w:r>
      <w:t xml:space="preserve">                              </w:t>
    </w:r>
    <w:r>
      <w:rPr>
        <w:noProof/>
        <w:lang w:eastAsia="en-GB"/>
      </w:rPr>
      <w:drawing>
        <wp:inline distT="0" distB="0" distL="0" distR="0" wp14:anchorId="1C97D62C" wp14:editId="080026C3">
          <wp:extent cx="1882328" cy="9334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514" cy="93602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7C8"/>
    <w:multiLevelType w:val="hybridMultilevel"/>
    <w:tmpl w:val="C40EC69E"/>
    <w:lvl w:ilvl="0" w:tplc="79623D5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F5FA1"/>
    <w:multiLevelType w:val="hybridMultilevel"/>
    <w:tmpl w:val="DA08F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24917"/>
    <w:multiLevelType w:val="hybridMultilevel"/>
    <w:tmpl w:val="5D48080A"/>
    <w:lvl w:ilvl="0" w:tplc="CC26648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F6B45"/>
    <w:multiLevelType w:val="hybridMultilevel"/>
    <w:tmpl w:val="F026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C317EE"/>
    <w:multiLevelType w:val="hybridMultilevel"/>
    <w:tmpl w:val="3BE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CD2F3C"/>
    <w:multiLevelType w:val="hybridMultilevel"/>
    <w:tmpl w:val="9F8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CD5D7F"/>
    <w:multiLevelType w:val="hybridMultilevel"/>
    <w:tmpl w:val="BA0E1F26"/>
    <w:lvl w:ilvl="0" w:tplc="28627C1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940EF"/>
    <w:multiLevelType w:val="hybridMultilevel"/>
    <w:tmpl w:val="AF389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EFA0D9F"/>
    <w:multiLevelType w:val="hybridMultilevel"/>
    <w:tmpl w:val="6588A6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4F53664F"/>
    <w:multiLevelType w:val="hybridMultilevel"/>
    <w:tmpl w:val="418A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4A5A21"/>
    <w:multiLevelType w:val="hybridMultilevel"/>
    <w:tmpl w:val="2160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59B6E7D"/>
    <w:multiLevelType w:val="hybridMultilevel"/>
    <w:tmpl w:val="E2768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A2B6EB7"/>
    <w:multiLevelType w:val="hybridMultilevel"/>
    <w:tmpl w:val="809C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F81D5B"/>
    <w:multiLevelType w:val="hybridMultilevel"/>
    <w:tmpl w:val="3E7A4FF2"/>
    <w:lvl w:ilvl="0" w:tplc="7404625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ED010E9"/>
    <w:multiLevelType w:val="hybridMultilevel"/>
    <w:tmpl w:val="C1C0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70BE08F2"/>
    <w:multiLevelType w:val="hybridMultilevel"/>
    <w:tmpl w:val="C3D0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E2465D"/>
    <w:multiLevelType w:val="hybridMultilevel"/>
    <w:tmpl w:val="3B66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E441E5"/>
    <w:multiLevelType w:val="hybridMultilevel"/>
    <w:tmpl w:val="4140ABC2"/>
    <w:lvl w:ilvl="0" w:tplc="3A62385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6"/>
  </w:num>
  <w:num w:numId="4">
    <w:abstractNumId w:val="2"/>
  </w:num>
  <w:num w:numId="5">
    <w:abstractNumId w:val="3"/>
  </w:num>
  <w:num w:numId="6">
    <w:abstractNumId w:val="1"/>
  </w:num>
  <w:num w:numId="7">
    <w:abstractNumId w:val="7"/>
  </w:num>
  <w:num w:numId="8">
    <w:abstractNumId w:val="8"/>
  </w:num>
  <w:num w:numId="9">
    <w:abstractNumId w:val="15"/>
  </w:num>
  <w:num w:numId="10">
    <w:abstractNumId w:val="5"/>
  </w:num>
  <w:num w:numId="11">
    <w:abstractNumId w:val="9"/>
  </w:num>
  <w:num w:numId="12">
    <w:abstractNumId w:val="17"/>
  </w:num>
  <w:num w:numId="13">
    <w:abstractNumId w:val="17"/>
  </w:num>
  <w:num w:numId="14">
    <w:abstractNumId w:val="4"/>
  </w:num>
  <w:num w:numId="15">
    <w:abstractNumId w:val="13"/>
  </w:num>
  <w:num w:numId="16">
    <w:abstractNumId w:val="13"/>
  </w:num>
  <w:num w:numId="17">
    <w:abstractNumId w:val="12"/>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D9"/>
    <w:rsid w:val="000B3CDA"/>
    <w:rsid w:val="000B6F45"/>
    <w:rsid w:val="000E41FF"/>
    <w:rsid w:val="001536AF"/>
    <w:rsid w:val="00157A6B"/>
    <w:rsid w:val="00164441"/>
    <w:rsid w:val="00182003"/>
    <w:rsid w:val="00190FE0"/>
    <w:rsid w:val="001C1149"/>
    <w:rsid w:val="001C77BC"/>
    <w:rsid w:val="001D594D"/>
    <w:rsid w:val="001F7E9D"/>
    <w:rsid w:val="002223AC"/>
    <w:rsid w:val="00233D16"/>
    <w:rsid w:val="002458BA"/>
    <w:rsid w:val="00262561"/>
    <w:rsid w:val="002D3A00"/>
    <w:rsid w:val="002F28FA"/>
    <w:rsid w:val="00335418"/>
    <w:rsid w:val="003D62BC"/>
    <w:rsid w:val="00433B8D"/>
    <w:rsid w:val="00444BDD"/>
    <w:rsid w:val="00496AC4"/>
    <w:rsid w:val="004A0F3B"/>
    <w:rsid w:val="004B7384"/>
    <w:rsid w:val="004C345D"/>
    <w:rsid w:val="0050242C"/>
    <w:rsid w:val="00510B60"/>
    <w:rsid w:val="005172B1"/>
    <w:rsid w:val="005231E7"/>
    <w:rsid w:val="00542E19"/>
    <w:rsid w:val="00551ED2"/>
    <w:rsid w:val="005A33BB"/>
    <w:rsid w:val="005B245B"/>
    <w:rsid w:val="005F755E"/>
    <w:rsid w:val="00602A93"/>
    <w:rsid w:val="00663A3B"/>
    <w:rsid w:val="0068694A"/>
    <w:rsid w:val="00697BE9"/>
    <w:rsid w:val="006A2A07"/>
    <w:rsid w:val="0070253D"/>
    <w:rsid w:val="00757592"/>
    <w:rsid w:val="00766031"/>
    <w:rsid w:val="00793EF5"/>
    <w:rsid w:val="007A6345"/>
    <w:rsid w:val="008D4FEE"/>
    <w:rsid w:val="008F3607"/>
    <w:rsid w:val="008F6998"/>
    <w:rsid w:val="009018DF"/>
    <w:rsid w:val="0097353B"/>
    <w:rsid w:val="0097760F"/>
    <w:rsid w:val="0098681E"/>
    <w:rsid w:val="00986FBA"/>
    <w:rsid w:val="0099740C"/>
    <w:rsid w:val="009A416E"/>
    <w:rsid w:val="009C2A74"/>
    <w:rsid w:val="009C7885"/>
    <w:rsid w:val="009F118D"/>
    <w:rsid w:val="009F3FB6"/>
    <w:rsid w:val="00A45630"/>
    <w:rsid w:val="00AA6B9B"/>
    <w:rsid w:val="00AE3B96"/>
    <w:rsid w:val="00B26D15"/>
    <w:rsid w:val="00B65DF0"/>
    <w:rsid w:val="00B66BC4"/>
    <w:rsid w:val="00B70DB3"/>
    <w:rsid w:val="00BA582F"/>
    <w:rsid w:val="00BB7644"/>
    <w:rsid w:val="00C00E3A"/>
    <w:rsid w:val="00C476CB"/>
    <w:rsid w:val="00C82516"/>
    <w:rsid w:val="00C85742"/>
    <w:rsid w:val="00C951B0"/>
    <w:rsid w:val="00C97E4A"/>
    <w:rsid w:val="00CD5D6C"/>
    <w:rsid w:val="00CD7097"/>
    <w:rsid w:val="00CE5DE4"/>
    <w:rsid w:val="00D35E1C"/>
    <w:rsid w:val="00D80AC1"/>
    <w:rsid w:val="00D81592"/>
    <w:rsid w:val="00DE2798"/>
    <w:rsid w:val="00E06CB4"/>
    <w:rsid w:val="00E145DA"/>
    <w:rsid w:val="00E462FB"/>
    <w:rsid w:val="00E7402E"/>
    <w:rsid w:val="00EA52B2"/>
    <w:rsid w:val="00ED6CD9"/>
    <w:rsid w:val="00EF4A39"/>
    <w:rsid w:val="00F15040"/>
    <w:rsid w:val="00F347D9"/>
    <w:rsid w:val="00F733C0"/>
    <w:rsid w:val="00F91BAF"/>
    <w:rsid w:val="00F91D55"/>
    <w:rsid w:val="00FC0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DA"/>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1592"/>
    <w:rPr>
      <w:rFonts w:ascii="Tahoma" w:hAnsi="Tahoma" w:cs="Tahoma"/>
      <w:sz w:val="16"/>
      <w:szCs w:val="16"/>
    </w:rPr>
  </w:style>
  <w:style w:type="paragraph" w:styleId="Header">
    <w:name w:val="header"/>
    <w:basedOn w:val="Normal"/>
    <w:link w:val="HeaderChar"/>
    <w:uiPriority w:val="99"/>
    <w:unhideWhenUsed/>
    <w:rsid w:val="00D8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92"/>
  </w:style>
  <w:style w:type="paragraph" w:styleId="Footer">
    <w:name w:val="footer"/>
    <w:basedOn w:val="Normal"/>
    <w:link w:val="FooterChar"/>
    <w:uiPriority w:val="99"/>
    <w:unhideWhenUsed/>
    <w:rsid w:val="00D8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ind w:left="720"/>
      <w:contextualSpacing/>
    </w:pPr>
  </w:style>
  <w:style w:type="character" w:styleId="Hyperlink">
    <w:name w:val="Hyperlink"/>
    <w:uiPriority w:val="99"/>
    <w:unhideWhenUsed/>
    <w:rsid w:val="000E41FF"/>
    <w:rPr>
      <w:color w:val="0000FF"/>
      <w:u w:val="single"/>
    </w:rPr>
  </w:style>
  <w:style w:type="character" w:customStyle="1" w:styleId="apple-converted-space">
    <w:name w:val="apple-converted-space"/>
    <w:basedOn w:val="DefaultParagraphFont"/>
    <w:rsid w:val="00335418"/>
  </w:style>
  <w:style w:type="character" w:styleId="Emphasis">
    <w:name w:val="Emphasis"/>
    <w:uiPriority w:val="20"/>
    <w:qFormat/>
    <w:rsid w:val="00335418"/>
    <w:rPr>
      <w:i/>
      <w:iCs/>
    </w:rPr>
  </w:style>
  <w:style w:type="paragraph" w:styleId="BodyText">
    <w:name w:val="Body Text"/>
    <w:basedOn w:val="Normal"/>
    <w:link w:val="BodyTextChar"/>
    <w:rsid w:val="00B65DF0"/>
    <w:pPr>
      <w:spacing w:after="0" w:line="240" w:lineRule="auto"/>
    </w:pPr>
    <w:rPr>
      <w:rFonts w:ascii="Times New Roman" w:eastAsia="Times New Roman" w:hAnsi="Times New Roman"/>
      <w:sz w:val="27"/>
      <w:szCs w:val="20"/>
    </w:rPr>
  </w:style>
  <w:style w:type="character" w:customStyle="1" w:styleId="BodyTextChar">
    <w:name w:val="Body Text Char"/>
    <w:link w:val="BodyText"/>
    <w:rsid w:val="00B65DF0"/>
    <w:rPr>
      <w:rFonts w:ascii="Times New Roman" w:eastAsia="Times New Roman" w:hAnsi="Times New Roman" w:cs="Times New Roman"/>
      <w:sz w:val="27"/>
      <w:szCs w:val="20"/>
    </w:rPr>
  </w:style>
  <w:style w:type="paragraph" w:styleId="Title">
    <w:name w:val="Title"/>
    <w:basedOn w:val="Normal"/>
    <w:next w:val="Normal"/>
    <w:link w:val="TitleChar"/>
    <w:uiPriority w:val="10"/>
    <w:qFormat/>
    <w:rsid w:val="005231E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231E7"/>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164441"/>
    <w:rPr>
      <w:color w:val="800080"/>
      <w:u w:val="single"/>
    </w:rPr>
  </w:style>
  <w:style w:type="paragraph" w:styleId="PlainText">
    <w:name w:val="Plain Text"/>
    <w:basedOn w:val="Normal"/>
    <w:link w:val="PlainTextChar"/>
    <w:uiPriority w:val="99"/>
    <w:unhideWhenUsed/>
    <w:rsid w:val="002458B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458BA"/>
    <w:rPr>
      <w:rFonts w:eastAsiaTheme="minorHAns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DA"/>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1592"/>
    <w:rPr>
      <w:rFonts w:ascii="Tahoma" w:hAnsi="Tahoma" w:cs="Tahoma"/>
      <w:sz w:val="16"/>
      <w:szCs w:val="16"/>
    </w:rPr>
  </w:style>
  <w:style w:type="paragraph" w:styleId="Header">
    <w:name w:val="header"/>
    <w:basedOn w:val="Normal"/>
    <w:link w:val="HeaderChar"/>
    <w:uiPriority w:val="99"/>
    <w:unhideWhenUsed/>
    <w:rsid w:val="00D8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92"/>
  </w:style>
  <w:style w:type="paragraph" w:styleId="Footer">
    <w:name w:val="footer"/>
    <w:basedOn w:val="Normal"/>
    <w:link w:val="FooterChar"/>
    <w:uiPriority w:val="99"/>
    <w:unhideWhenUsed/>
    <w:rsid w:val="00D8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ind w:left="720"/>
      <w:contextualSpacing/>
    </w:pPr>
  </w:style>
  <w:style w:type="character" w:styleId="Hyperlink">
    <w:name w:val="Hyperlink"/>
    <w:uiPriority w:val="99"/>
    <w:unhideWhenUsed/>
    <w:rsid w:val="000E41FF"/>
    <w:rPr>
      <w:color w:val="0000FF"/>
      <w:u w:val="single"/>
    </w:rPr>
  </w:style>
  <w:style w:type="character" w:customStyle="1" w:styleId="apple-converted-space">
    <w:name w:val="apple-converted-space"/>
    <w:basedOn w:val="DefaultParagraphFont"/>
    <w:rsid w:val="00335418"/>
  </w:style>
  <w:style w:type="character" w:styleId="Emphasis">
    <w:name w:val="Emphasis"/>
    <w:uiPriority w:val="20"/>
    <w:qFormat/>
    <w:rsid w:val="00335418"/>
    <w:rPr>
      <w:i/>
      <w:iCs/>
    </w:rPr>
  </w:style>
  <w:style w:type="paragraph" w:styleId="BodyText">
    <w:name w:val="Body Text"/>
    <w:basedOn w:val="Normal"/>
    <w:link w:val="BodyTextChar"/>
    <w:rsid w:val="00B65DF0"/>
    <w:pPr>
      <w:spacing w:after="0" w:line="240" w:lineRule="auto"/>
    </w:pPr>
    <w:rPr>
      <w:rFonts w:ascii="Times New Roman" w:eastAsia="Times New Roman" w:hAnsi="Times New Roman"/>
      <w:sz w:val="27"/>
      <w:szCs w:val="20"/>
    </w:rPr>
  </w:style>
  <w:style w:type="character" w:customStyle="1" w:styleId="BodyTextChar">
    <w:name w:val="Body Text Char"/>
    <w:link w:val="BodyText"/>
    <w:rsid w:val="00B65DF0"/>
    <w:rPr>
      <w:rFonts w:ascii="Times New Roman" w:eastAsia="Times New Roman" w:hAnsi="Times New Roman" w:cs="Times New Roman"/>
      <w:sz w:val="27"/>
      <w:szCs w:val="20"/>
    </w:rPr>
  </w:style>
  <w:style w:type="paragraph" w:styleId="Title">
    <w:name w:val="Title"/>
    <w:basedOn w:val="Normal"/>
    <w:next w:val="Normal"/>
    <w:link w:val="TitleChar"/>
    <w:uiPriority w:val="10"/>
    <w:qFormat/>
    <w:rsid w:val="005231E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231E7"/>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164441"/>
    <w:rPr>
      <w:color w:val="800080"/>
      <w:u w:val="single"/>
    </w:rPr>
  </w:style>
  <w:style w:type="paragraph" w:styleId="PlainText">
    <w:name w:val="Plain Text"/>
    <w:basedOn w:val="Normal"/>
    <w:link w:val="PlainTextChar"/>
    <w:uiPriority w:val="99"/>
    <w:unhideWhenUsed/>
    <w:rsid w:val="002458B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458BA"/>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681">
      <w:bodyDiv w:val="1"/>
      <w:marLeft w:val="0"/>
      <w:marRight w:val="0"/>
      <w:marTop w:val="0"/>
      <w:marBottom w:val="0"/>
      <w:divBdr>
        <w:top w:val="none" w:sz="0" w:space="0" w:color="auto"/>
        <w:left w:val="none" w:sz="0" w:space="0" w:color="auto"/>
        <w:bottom w:val="none" w:sz="0" w:space="0" w:color="auto"/>
        <w:right w:val="none" w:sz="0" w:space="0" w:color="auto"/>
      </w:divBdr>
    </w:div>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64185756">
      <w:bodyDiv w:val="1"/>
      <w:marLeft w:val="0"/>
      <w:marRight w:val="0"/>
      <w:marTop w:val="0"/>
      <w:marBottom w:val="0"/>
      <w:divBdr>
        <w:top w:val="none" w:sz="0" w:space="0" w:color="auto"/>
        <w:left w:val="none" w:sz="0" w:space="0" w:color="auto"/>
        <w:bottom w:val="none" w:sz="0" w:space="0" w:color="auto"/>
        <w:right w:val="none" w:sz="0" w:space="0" w:color="auto"/>
      </w:divBdr>
    </w:div>
    <w:div w:id="174463442">
      <w:bodyDiv w:val="1"/>
      <w:marLeft w:val="0"/>
      <w:marRight w:val="0"/>
      <w:marTop w:val="0"/>
      <w:marBottom w:val="0"/>
      <w:divBdr>
        <w:top w:val="none" w:sz="0" w:space="0" w:color="auto"/>
        <w:left w:val="none" w:sz="0" w:space="0" w:color="auto"/>
        <w:bottom w:val="none" w:sz="0" w:space="0" w:color="auto"/>
        <w:right w:val="none" w:sz="0" w:space="0" w:color="auto"/>
      </w:divBdr>
    </w:div>
    <w:div w:id="211843964">
      <w:bodyDiv w:val="1"/>
      <w:marLeft w:val="0"/>
      <w:marRight w:val="0"/>
      <w:marTop w:val="0"/>
      <w:marBottom w:val="0"/>
      <w:divBdr>
        <w:top w:val="none" w:sz="0" w:space="0" w:color="auto"/>
        <w:left w:val="none" w:sz="0" w:space="0" w:color="auto"/>
        <w:bottom w:val="none" w:sz="0" w:space="0" w:color="auto"/>
        <w:right w:val="none" w:sz="0" w:space="0" w:color="auto"/>
      </w:divBdr>
    </w:div>
    <w:div w:id="284701354">
      <w:bodyDiv w:val="1"/>
      <w:marLeft w:val="0"/>
      <w:marRight w:val="0"/>
      <w:marTop w:val="0"/>
      <w:marBottom w:val="0"/>
      <w:divBdr>
        <w:top w:val="none" w:sz="0" w:space="0" w:color="auto"/>
        <w:left w:val="none" w:sz="0" w:space="0" w:color="auto"/>
        <w:bottom w:val="none" w:sz="0" w:space="0" w:color="auto"/>
        <w:right w:val="none" w:sz="0" w:space="0" w:color="auto"/>
      </w:divBdr>
    </w:div>
    <w:div w:id="355736348">
      <w:bodyDiv w:val="1"/>
      <w:marLeft w:val="0"/>
      <w:marRight w:val="0"/>
      <w:marTop w:val="0"/>
      <w:marBottom w:val="0"/>
      <w:divBdr>
        <w:top w:val="none" w:sz="0" w:space="0" w:color="auto"/>
        <w:left w:val="none" w:sz="0" w:space="0" w:color="auto"/>
        <w:bottom w:val="none" w:sz="0" w:space="0" w:color="auto"/>
        <w:right w:val="none" w:sz="0" w:space="0" w:color="auto"/>
      </w:divBdr>
    </w:div>
    <w:div w:id="381756019">
      <w:bodyDiv w:val="1"/>
      <w:marLeft w:val="0"/>
      <w:marRight w:val="0"/>
      <w:marTop w:val="0"/>
      <w:marBottom w:val="0"/>
      <w:divBdr>
        <w:top w:val="none" w:sz="0" w:space="0" w:color="auto"/>
        <w:left w:val="none" w:sz="0" w:space="0" w:color="auto"/>
        <w:bottom w:val="none" w:sz="0" w:space="0" w:color="auto"/>
        <w:right w:val="none" w:sz="0" w:space="0" w:color="auto"/>
      </w:divBdr>
    </w:div>
    <w:div w:id="415397884">
      <w:bodyDiv w:val="1"/>
      <w:marLeft w:val="0"/>
      <w:marRight w:val="0"/>
      <w:marTop w:val="0"/>
      <w:marBottom w:val="0"/>
      <w:divBdr>
        <w:top w:val="none" w:sz="0" w:space="0" w:color="auto"/>
        <w:left w:val="none" w:sz="0" w:space="0" w:color="auto"/>
        <w:bottom w:val="none" w:sz="0" w:space="0" w:color="auto"/>
        <w:right w:val="none" w:sz="0" w:space="0" w:color="auto"/>
      </w:divBdr>
    </w:div>
    <w:div w:id="501504017">
      <w:bodyDiv w:val="1"/>
      <w:marLeft w:val="0"/>
      <w:marRight w:val="0"/>
      <w:marTop w:val="0"/>
      <w:marBottom w:val="0"/>
      <w:divBdr>
        <w:top w:val="none" w:sz="0" w:space="0" w:color="auto"/>
        <w:left w:val="none" w:sz="0" w:space="0" w:color="auto"/>
        <w:bottom w:val="none" w:sz="0" w:space="0" w:color="auto"/>
        <w:right w:val="none" w:sz="0" w:space="0" w:color="auto"/>
      </w:divBdr>
    </w:div>
    <w:div w:id="563103382">
      <w:bodyDiv w:val="1"/>
      <w:marLeft w:val="0"/>
      <w:marRight w:val="0"/>
      <w:marTop w:val="0"/>
      <w:marBottom w:val="0"/>
      <w:divBdr>
        <w:top w:val="none" w:sz="0" w:space="0" w:color="auto"/>
        <w:left w:val="none" w:sz="0" w:space="0" w:color="auto"/>
        <w:bottom w:val="none" w:sz="0" w:space="0" w:color="auto"/>
        <w:right w:val="none" w:sz="0" w:space="0" w:color="auto"/>
      </w:divBdr>
    </w:div>
    <w:div w:id="573123765">
      <w:bodyDiv w:val="1"/>
      <w:marLeft w:val="0"/>
      <w:marRight w:val="0"/>
      <w:marTop w:val="0"/>
      <w:marBottom w:val="0"/>
      <w:divBdr>
        <w:top w:val="none" w:sz="0" w:space="0" w:color="auto"/>
        <w:left w:val="none" w:sz="0" w:space="0" w:color="auto"/>
        <w:bottom w:val="none" w:sz="0" w:space="0" w:color="auto"/>
        <w:right w:val="none" w:sz="0" w:space="0" w:color="auto"/>
      </w:divBdr>
    </w:div>
    <w:div w:id="587927274">
      <w:bodyDiv w:val="1"/>
      <w:marLeft w:val="0"/>
      <w:marRight w:val="0"/>
      <w:marTop w:val="0"/>
      <w:marBottom w:val="0"/>
      <w:divBdr>
        <w:top w:val="none" w:sz="0" w:space="0" w:color="auto"/>
        <w:left w:val="none" w:sz="0" w:space="0" w:color="auto"/>
        <w:bottom w:val="none" w:sz="0" w:space="0" w:color="auto"/>
        <w:right w:val="none" w:sz="0" w:space="0" w:color="auto"/>
      </w:divBdr>
    </w:div>
    <w:div w:id="624428586">
      <w:bodyDiv w:val="1"/>
      <w:marLeft w:val="0"/>
      <w:marRight w:val="0"/>
      <w:marTop w:val="0"/>
      <w:marBottom w:val="0"/>
      <w:divBdr>
        <w:top w:val="none" w:sz="0" w:space="0" w:color="auto"/>
        <w:left w:val="none" w:sz="0" w:space="0" w:color="auto"/>
        <w:bottom w:val="none" w:sz="0" w:space="0" w:color="auto"/>
        <w:right w:val="none" w:sz="0" w:space="0" w:color="auto"/>
      </w:divBdr>
    </w:div>
    <w:div w:id="1022517143">
      <w:bodyDiv w:val="1"/>
      <w:marLeft w:val="0"/>
      <w:marRight w:val="0"/>
      <w:marTop w:val="0"/>
      <w:marBottom w:val="0"/>
      <w:divBdr>
        <w:top w:val="none" w:sz="0" w:space="0" w:color="auto"/>
        <w:left w:val="none" w:sz="0" w:space="0" w:color="auto"/>
        <w:bottom w:val="none" w:sz="0" w:space="0" w:color="auto"/>
        <w:right w:val="none" w:sz="0" w:space="0" w:color="auto"/>
      </w:divBdr>
    </w:div>
    <w:div w:id="1085765495">
      <w:bodyDiv w:val="1"/>
      <w:marLeft w:val="0"/>
      <w:marRight w:val="0"/>
      <w:marTop w:val="0"/>
      <w:marBottom w:val="0"/>
      <w:divBdr>
        <w:top w:val="none" w:sz="0" w:space="0" w:color="auto"/>
        <w:left w:val="none" w:sz="0" w:space="0" w:color="auto"/>
        <w:bottom w:val="none" w:sz="0" w:space="0" w:color="auto"/>
        <w:right w:val="none" w:sz="0" w:space="0" w:color="auto"/>
      </w:divBdr>
    </w:div>
    <w:div w:id="1633362034">
      <w:bodyDiv w:val="1"/>
      <w:marLeft w:val="0"/>
      <w:marRight w:val="0"/>
      <w:marTop w:val="0"/>
      <w:marBottom w:val="0"/>
      <w:divBdr>
        <w:top w:val="none" w:sz="0" w:space="0" w:color="auto"/>
        <w:left w:val="none" w:sz="0" w:space="0" w:color="auto"/>
        <w:bottom w:val="none" w:sz="0" w:space="0" w:color="auto"/>
        <w:right w:val="none" w:sz="0" w:space="0" w:color="auto"/>
      </w:divBdr>
    </w:div>
    <w:div w:id="1681273162">
      <w:bodyDiv w:val="1"/>
      <w:marLeft w:val="0"/>
      <w:marRight w:val="0"/>
      <w:marTop w:val="0"/>
      <w:marBottom w:val="0"/>
      <w:divBdr>
        <w:top w:val="none" w:sz="0" w:space="0" w:color="auto"/>
        <w:left w:val="none" w:sz="0" w:space="0" w:color="auto"/>
        <w:bottom w:val="none" w:sz="0" w:space="0" w:color="auto"/>
        <w:right w:val="none" w:sz="0" w:space="0" w:color="auto"/>
      </w:divBdr>
    </w:div>
    <w:div w:id="1696612964">
      <w:bodyDiv w:val="1"/>
      <w:marLeft w:val="0"/>
      <w:marRight w:val="0"/>
      <w:marTop w:val="0"/>
      <w:marBottom w:val="0"/>
      <w:divBdr>
        <w:top w:val="none" w:sz="0" w:space="0" w:color="auto"/>
        <w:left w:val="none" w:sz="0" w:space="0" w:color="auto"/>
        <w:bottom w:val="none" w:sz="0" w:space="0" w:color="auto"/>
        <w:right w:val="none" w:sz="0" w:space="0" w:color="auto"/>
      </w:divBdr>
    </w:div>
    <w:div w:id="2011564056">
      <w:bodyDiv w:val="1"/>
      <w:marLeft w:val="0"/>
      <w:marRight w:val="0"/>
      <w:marTop w:val="0"/>
      <w:marBottom w:val="0"/>
      <w:divBdr>
        <w:top w:val="none" w:sz="0" w:space="0" w:color="auto"/>
        <w:left w:val="none" w:sz="0" w:space="0" w:color="auto"/>
        <w:bottom w:val="none" w:sz="0" w:space="0" w:color="auto"/>
        <w:right w:val="none" w:sz="0" w:space="0" w:color="auto"/>
      </w:divBdr>
    </w:div>
    <w:div w:id="2075467346">
      <w:bodyDiv w:val="1"/>
      <w:marLeft w:val="0"/>
      <w:marRight w:val="0"/>
      <w:marTop w:val="0"/>
      <w:marBottom w:val="0"/>
      <w:divBdr>
        <w:top w:val="none" w:sz="0" w:space="0" w:color="auto"/>
        <w:left w:val="none" w:sz="0" w:space="0" w:color="auto"/>
        <w:bottom w:val="none" w:sz="0" w:space="0" w:color="auto"/>
        <w:right w:val="none" w:sz="0" w:space="0" w:color="auto"/>
      </w:divBdr>
    </w:div>
    <w:div w:id="2081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rch248@btinternet.com)" TargetMode="External"/><Relationship Id="rId13" Type="http://schemas.openxmlformats.org/officeDocument/2006/relationships/image" Target="cid:image001.jpg@01D0AE80.AA9F06E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vlindat@hotmail.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thbraithwaite@google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v.alicecole@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8C205857.dotm</Template>
  <TotalTime>1</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4581</CharactersWithSpaces>
  <SharedDoc>false</SharedDoc>
  <HLinks>
    <vt:vector size="24" baseType="variant">
      <vt:variant>
        <vt:i4>6815812</vt:i4>
      </vt:variant>
      <vt:variant>
        <vt:i4>9</vt:i4>
      </vt:variant>
      <vt:variant>
        <vt:i4>0</vt:i4>
      </vt:variant>
      <vt:variant>
        <vt:i4>5</vt:i4>
      </vt:variant>
      <vt:variant>
        <vt:lpwstr>mailto:ronnie.semley@blackburn.anglican.org</vt:lpwstr>
      </vt:variant>
      <vt:variant>
        <vt:lpwstr/>
      </vt:variant>
      <vt:variant>
        <vt:i4>4194416</vt:i4>
      </vt:variant>
      <vt:variant>
        <vt:i4>6</vt:i4>
      </vt:variant>
      <vt:variant>
        <vt:i4>0</vt:i4>
      </vt:variant>
      <vt:variant>
        <vt:i4>5</vt:i4>
      </vt:variant>
      <vt:variant>
        <vt:lpwstr>http://www.youtube.com/channel/UCMZ_3qPsmiiP4-StDmTXrIw</vt:lpwstr>
      </vt:variant>
      <vt:variant>
        <vt:lpwstr/>
      </vt:variant>
      <vt:variant>
        <vt:i4>2424934</vt:i4>
      </vt:variant>
      <vt:variant>
        <vt:i4>3</vt:i4>
      </vt:variant>
      <vt:variant>
        <vt:i4>0</vt:i4>
      </vt:variant>
      <vt:variant>
        <vt:i4>5</vt:i4>
      </vt:variant>
      <vt:variant>
        <vt:lpwstr>http://www.blackburn.anglican.org/</vt:lpwstr>
      </vt:variant>
      <vt:variant>
        <vt:lpwstr/>
      </vt:variant>
      <vt:variant>
        <vt:i4>786516</vt:i4>
      </vt:variant>
      <vt:variant>
        <vt:i4>0</vt:i4>
      </vt:variant>
      <vt:variant>
        <vt:i4>0</vt:i4>
      </vt:variant>
      <vt:variant>
        <vt:i4>5</vt:i4>
      </vt:variant>
      <vt:variant>
        <vt:lpwstr>\\192.168.0.15\PUBLIC\COMMUNICATIONS\Communications Media\Media news updates\mycofe.org\nonmobile.cfm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of Burnley Secretary</dc:creator>
  <cp:lastModifiedBy>Bishop of Burnley Secretary</cp:lastModifiedBy>
  <cp:revision>3</cp:revision>
  <cp:lastPrinted>2017-04-26T09:38:00Z</cp:lastPrinted>
  <dcterms:created xsi:type="dcterms:W3CDTF">2017-09-12T12:08:00Z</dcterms:created>
  <dcterms:modified xsi:type="dcterms:W3CDTF">2017-09-14T09:31:00Z</dcterms:modified>
</cp:coreProperties>
</file>